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EDB7" w14:textId="77777777" w:rsidR="00AA0B6B" w:rsidRPr="00DF7EC5" w:rsidRDefault="00AA0B6B" w:rsidP="00AA0B6B">
      <w:pPr>
        <w:contextualSpacing/>
        <w:rPr>
          <w:rFonts w:ascii="Helvetica" w:hAnsi="Helvetica" w:cs="Arial"/>
          <w:color w:val="000000" w:themeColor="text1"/>
          <w:sz w:val="22"/>
          <w:szCs w:val="22"/>
        </w:rPr>
      </w:pPr>
    </w:p>
    <w:p w14:paraId="66B06D67" w14:textId="77777777" w:rsidR="00AA0B6B" w:rsidRPr="00DF7EC5" w:rsidRDefault="00E6634E" w:rsidP="00AA0B6B">
      <w:pPr>
        <w:contextualSpacing/>
        <w:rPr>
          <w:rFonts w:ascii="Helvetica" w:hAnsi="Helvetica" w:cs="Arial"/>
          <w:b/>
          <w:color w:val="000000" w:themeColor="text1"/>
          <w:sz w:val="22"/>
          <w:szCs w:val="22"/>
        </w:rPr>
      </w:pPr>
      <w:r w:rsidRPr="00DF7EC5">
        <w:rPr>
          <w:rFonts w:ascii="Helvetica" w:hAnsi="Helvetica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33810" wp14:editId="61CA927B">
                <wp:simplePos x="0" y="0"/>
                <wp:positionH relativeFrom="column">
                  <wp:posOffset>2052536</wp:posOffset>
                </wp:positionH>
                <wp:positionV relativeFrom="paragraph">
                  <wp:posOffset>104735</wp:posOffset>
                </wp:positionV>
                <wp:extent cx="3718560" cy="515566"/>
                <wp:effectExtent l="0" t="0" r="254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51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00BDE" w14:textId="77777777" w:rsidR="00E6634E" w:rsidRDefault="00E6634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0C44294" w14:textId="77777777" w:rsidR="00E6634E" w:rsidRPr="004B2A48" w:rsidRDefault="00E6634E" w:rsidP="00E663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4B2A48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</w:rPr>
                              <w:t xml:space="preserve">Communications and Marketing </w:t>
                            </w:r>
                            <w:r w:rsidR="007E747B" w:rsidRPr="004B2A48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338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1.6pt;margin-top:8.25pt;width:292.8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" fillcolor="white [3201]" stroked="f" strokeweight=".5pt">
                <v:textbox>
                  <w:txbxContent>
                    <w:p w14:paraId="74B00BDE" w14:textId="77777777" w:rsidR="00E6634E" w:rsidRDefault="00E6634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0C44294" w14:textId="77777777" w:rsidR="00E6634E" w:rsidRPr="004B2A48" w:rsidRDefault="00E6634E" w:rsidP="00E6634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4B2A48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</w:rPr>
                        <w:t xml:space="preserve">Communications and Marketing </w:t>
                      </w:r>
                      <w:r w:rsidR="007E747B" w:rsidRPr="004B2A48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Pr="00DF7EC5">
        <w:rPr>
          <w:rFonts w:ascii="Helvetica" w:hAnsi="Helvetica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3625C44" wp14:editId="5F7A5F8A">
            <wp:extent cx="1587500" cy="119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20626" w14:textId="77777777" w:rsidR="00AA0B6B" w:rsidRPr="004B2A48" w:rsidRDefault="00AA0B6B" w:rsidP="00AA0B6B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6092B1B3" w14:textId="138DC6C9" w:rsidR="00AA0B6B" w:rsidRPr="004B2A48" w:rsidRDefault="00AA0B6B" w:rsidP="00AA0B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>Real Art Ways, a dynamic</w:t>
      </w:r>
      <w:r w:rsidR="00666C57"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innovative </w:t>
      </w:r>
      <w:r w:rsidR="00666C57"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and hard-working </w:t>
      </w: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arts organization, seeks a Communications and Marketing </w:t>
      </w:r>
      <w:r w:rsidR="007E747B" w:rsidRPr="004B2A48">
        <w:rPr>
          <w:rFonts w:ascii="Arial Narrow" w:hAnsi="Arial Narrow" w:cs="Arial"/>
          <w:color w:val="000000" w:themeColor="text1"/>
          <w:sz w:val="20"/>
          <w:szCs w:val="20"/>
        </w:rPr>
        <w:t>Manager</w:t>
      </w: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 to </w:t>
      </w:r>
      <w:r w:rsidR="00666C57" w:rsidRPr="004B2A48">
        <w:rPr>
          <w:rFonts w:ascii="Arial Narrow" w:hAnsi="Arial Narrow" w:cs="Arial"/>
          <w:color w:val="000000" w:themeColor="text1"/>
          <w:sz w:val="20"/>
          <w:szCs w:val="20"/>
        </w:rPr>
        <w:t>play a key role on</w:t>
      </w: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 our team. </w:t>
      </w:r>
      <w:r w:rsidR="00DF7EC5" w:rsidRPr="004B2A48">
        <w:rPr>
          <w:rFonts w:ascii="Arial Narrow" w:hAnsi="Arial Narrow" w:cs="Arial"/>
          <w:color w:val="000000" w:themeColor="text1"/>
          <w:sz w:val="20"/>
          <w:szCs w:val="20"/>
        </w:rPr>
        <w:t>Our ideal candidate will possess excellent oral and written communication skills with a keen eye for detail and a strong foundational understanding of Real Art Ways</w:t>
      </w:r>
      <w:r w:rsidR="00666C57" w:rsidRPr="004B2A48">
        <w:rPr>
          <w:rFonts w:ascii="Arial Narrow" w:hAnsi="Arial Narrow" w:cs="Arial"/>
          <w:color w:val="000000" w:themeColor="text1"/>
          <w:sz w:val="20"/>
          <w:szCs w:val="20"/>
        </w:rPr>
        <w:t>’</w:t>
      </w:r>
      <w:r w:rsidR="00DF7EC5"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 work. </w:t>
      </w: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This is a </w:t>
      </w:r>
      <w:r w:rsidR="007E747B" w:rsidRPr="004B2A48">
        <w:rPr>
          <w:rFonts w:ascii="Arial Narrow" w:hAnsi="Arial Narrow" w:cs="Arial"/>
          <w:color w:val="000000" w:themeColor="text1"/>
          <w:sz w:val="20"/>
          <w:szCs w:val="20"/>
        </w:rPr>
        <w:t>full</w:t>
      </w:r>
      <w:r w:rsidRPr="004B2A48">
        <w:rPr>
          <w:rFonts w:ascii="Arial Narrow" w:hAnsi="Arial Narrow" w:cs="Arial"/>
          <w:color w:val="000000" w:themeColor="text1"/>
          <w:sz w:val="20"/>
          <w:szCs w:val="20"/>
        </w:rPr>
        <w:t>-time position</w:t>
      </w:r>
      <w:r w:rsidR="00DF7EC5"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 with benefits</w:t>
      </w:r>
      <w:r w:rsidR="005E1EC3">
        <w:rPr>
          <w:rFonts w:ascii="Arial Narrow" w:hAnsi="Arial Narrow" w:cs="Arial"/>
          <w:color w:val="000000" w:themeColor="text1"/>
          <w:sz w:val="20"/>
          <w:szCs w:val="20"/>
        </w:rPr>
        <w:t xml:space="preserve">. The salary range is </w:t>
      </w:r>
      <w:r w:rsidR="00E92732">
        <w:rPr>
          <w:rFonts w:ascii="Arial Narrow" w:hAnsi="Arial Narrow" w:cs="Arial"/>
          <w:color w:val="000000" w:themeColor="text1"/>
          <w:sz w:val="20"/>
          <w:szCs w:val="20"/>
        </w:rPr>
        <w:t>$</w:t>
      </w:r>
      <w:r w:rsidR="005E1EC3">
        <w:rPr>
          <w:rFonts w:ascii="Arial Narrow" w:hAnsi="Arial Narrow" w:cs="Arial"/>
          <w:color w:val="000000" w:themeColor="text1"/>
          <w:sz w:val="20"/>
          <w:szCs w:val="20"/>
        </w:rPr>
        <w:t xml:space="preserve">40,000 - </w:t>
      </w:r>
      <w:r w:rsidR="00E92732">
        <w:rPr>
          <w:rFonts w:ascii="Arial Narrow" w:hAnsi="Arial Narrow" w:cs="Arial"/>
          <w:color w:val="000000" w:themeColor="text1"/>
          <w:sz w:val="20"/>
          <w:szCs w:val="20"/>
        </w:rPr>
        <w:t>$</w:t>
      </w:r>
      <w:r w:rsidR="005E1EC3">
        <w:rPr>
          <w:rFonts w:ascii="Arial Narrow" w:hAnsi="Arial Narrow" w:cs="Arial"/>
          <w:color w:val="000000" w:themeColor="text1"/>
          <w:sz w:val="20"/>
          <w:szCs w:val="20"/>
        </w:rPr>
        <w:t>55,000</w:t>
      </w:r>
      <w:r w:rsidR="00E92732">
        <w:rPr>
          <w:rFonts w:ascii="Arial Narrow" w:hAnsi="Arial Narrow" w:cs="Arial"/>
          <w:color w:val="000000" w:themeColor="text1"/>
          <w:sz w:val="20"/>
          <w:szCs w:val="20"/>
        </w:rPr>
        <w:t xml:space="preserve"> annual</w:t>
      </w:r>
      <w:r w:rsidR="009F4D2F">
        <w:rPr>
          <w:rFonts w:ascii="Arial Narrow" w:hAnsi="Arial Narrow" w:cs="Arial"/>
          <w:color w:val="000000" w:themeColor="text1"/>
          <w:sz w:val="20"/>
          <w:szCs w:val="20"/>
        </w:rPr>
        <w:t>l</w:t>
      </w:r>
      <w:r w:rsidR="00E92732">
        <w:rPr>
          <w:rFonts w:ascii="Arial Narrow" w:hAnsi="Arial Narrow" w:cs="Arial"/>
          <w:color w:val="000000" w:themeColor="text1"/>
          <w:sz w:val="20"/>
          <w:szCs w:val="20"/>
        </w:rPr>
        <w:t>y.</w:t>
      </w:r>
    </w:p>
    <w:p w14:paraId="76B80E52" w14:textId="77777777" w:rsidR="00DF7EC5" w:rsidRPr="004B2A48" w:rsidRDefault="00DF7EC5" w:rsidP="00AA0B6B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0E0A4805" w14:textId="77777777" w:rsidR="00AA0B6B" w:rsidRPr="004B2A48" w:rsidRDefault="00AA0B6B" w:rsidP="00AA0B6B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>Responsibilities include:</w:t>
      </w:r>
    </w:p>
    <w:p w14:paraId="177777D0" w14:textId="77777777" w:rsidR="00AC502B" w:rsidRPr="004B2A48" w:rsidRDefault="00AC502B" w:rsidP="00AA0B6B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4158F42A" w14:textId="6C1908E7" w:rsidR="0038189E" w:rsidRPr="004B2A48" w:rsidRDefault="0038189E" w:rsidP="00AA0B6B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>Relationships:</w:t>
      </w:r>
    </w:p>
    <w:p w14:paraId="0C9BB492" w14:textId="77777777" w:rsidR="0038189E" w:rsidRPr="004B2A48" w:rsidRDefault="0038189E" w:rsidP="0038189E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Build and maintain relationships with media sources</w:t>
      </w:r>
      <w:r w:rsidR="00666C57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, </w:t>
      </w:r>
      <w:proofErr w:type="gramStart"/>
      <w:r w:rsidR="00666C57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e.g.</w:t>
      </w:r>
      <w:proofErr w:type="gramEnd"/>
      <w:r w:rsidR="00666C57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print, radio, social media, tv, blogs/podcasts, internet</w:t>
      </w:r>
    </w:p>
    <w:p w14:paraId="4C6AF930" w14:textId="77777777" w:rsidR="0038189E" w:rsidRPr="004B2A48" w:rsidRDefault="0038189E" w:rsidP="0038189E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Build and maintain relationships with </w:t>
      </w:r>
      <w:r w:rsidR="00666C57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other</w:t>
      </w: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organizations</w:t>
      </w:r>
    </w:p>
    <w:p w14:paraId="3EE69076" w14:textId="77777777" w:rsidR="0038189E" w:rsidRPr="004B2A48" w:rsidRDefault="00666C57" w:rsidP="0038189E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Maintain positive</w:t>
      </w:r>
      <w:r w:rsidR="0038189E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relationships </w:t>
      </w: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with</w:t>
      </w:r>
      <w:r w:rsidR="0038189E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webmaster, graphic designers, photographers, printers, etc</w:t>
      </w: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.</w:t>
      </w:r>
    </w:p>
    <w:p w14:paraId="2E40D988" w14:textId="77777777" w:rsidR="0038189E" w:rsidRPr="004B2A48" w:rsidRDefault="0038189E" w:rsidP="00666C57">
      <w:pPr>
        <w:ind w:left="360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</w:p>
    <w:p w14:paraId="08E60802" w14:textId="4DEEAE25" w:rsidR="00666C57" w:rsidRPr="004B2A48" w:rsidRDefault="00666C57" w:rsidP="00666C57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Writing and </w:t>
      </w:r>
      <w:r w:rsidR="002A08EC">
        <w:rPr>
          <w:rFonts w:ascii="Arial Narrow" w:hAnsi="Arial Narrow" w:cs="Arial"/>
          <w:color w:val="000000" w:themeColor="text1"/>
          <w:sz w:val="20"/>
          <w:szCs w:val="20"/>
        </w:rPr>
        <w:t>Images</w:t>
      </w:r>
      <w:r w:rsidRPr="004B2A48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14:paraId="7BCDE0C8" w14:textId="77777777" w:rsidR="00666C57" w:rsidRPr="004B2A48" w:rsidRDefault="00666C57" w:rsidP="00666C57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>Create, draft and edit press releases, website text, brochures, internal communications, social media postings, and other presentation materials</w:t>
      </w:r>
    </w:p>
    <w:p w14:paraId="2435515E" w14:textId="77777777" w:rsidR="00666C57" w:rsidRPr="004B2A48" w:rsidRDefault="00666C57" w:rsidP="00666C57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Produce Real Art Ways’ </w:t>
      </w:r>
      <w:proofErr w:type="spellStart"/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eNews</w:t>
      </w:r>
      <w:proofErr w:type="spellEnd"/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</w:t>
      </w:r>
    </w:p>
    <w:p w14:paraId="2C7F4E9A" w14:textId="77777777" w:rsidR="00666C57" w:rsidRPr="004B2A48" w:rsidRDefault="00666C57" w:rsidP="00666C57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>Post on social media</w:t>
      </w:r>
    </w:p>
    <w:p w14:paraId="2AF7406A" w14:textId="77777777" w:rsidR="00666C57" w:rsidRPr="004B2A48" w:rsidRDefault="00666C57" w:rsidP="00666C57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Participate in digital fundraising and engagement campaigns – across email, website, and social media - throughout the year</w:t>
      </w:r>
    </w:p>
    <w:p w14:paraId="6A6EED82" w14:textId="77777777" w:rsidR="0038189E" w:rsidRPr="004B2A48" w:rsidRDefault="0038189E" w:rsidP="00666C57">
      <w:pPr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</w:p>
    <w:p w14:paraId="3C9A8D9C" w14:textId="77777777" w:rsidR="00DF7EC5" w:rsidRPr="004B2A48" w:rsidRDefault="00666C57" w:rsidP="00AA0B6B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>Overall</w:t>
      </w:r>
    </w:p>
    <w:p w14:paraId="10377D68" w14:textId="77777777" w:rsidR="000D0C56" w:rsidRPr="004B2A48" w:rsidRDefault="00AA0B6B" w:rsidP="00AA0B6B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Monitor and manage Real Art Ways’ brand</w:t>
      </w:r>
    </w:p>
    <w:p w14:paraId="3BD2A931" w14:textId="77777777" w:rsidR="00DF7EC5" w:rsidRPr="004B2A48" w:rsidRDefault="00DF7EC5" w:rsidP="00DF7EC5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Manag</w:t>
      </w:r>
      <w:r w:rsidR="00463777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e</w:t>
      </w: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one p/t communications coordinator</w:t>
      </w:r>
    </w:p>
    <w:p w14:paraId="1BB18F4D" w14:textId="77777777" w:rsidR="00AA0B6B" w:rsidRPr="004B2A48" w:rsidRDefault="00AA0B6B" w:rsidP="00AA0B6B">
      <w:pPr>
        <w:numPr>
          <w:ilvl w:val="0"/>
          <w:numId w:val="1"/>
        </w:numPr>
        <w:shd w:val="clear" w:color="auto" w:fill="FFFFFF"/>
        <w:contextualSpacing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Work with colleagues to build audiences </w:t>
      </w:r>
      <w:r w:rsidR="00666C57"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and support </w:t>
      </w: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for Real Art Ways’ programming</w:t>
      </w:r>
    </w:p>
    <w:p w14:paraId="05D32FEE" w14:textId="77777777" w:rsidR="00AA0B6B" w:rsidRPr="004B2A48" w:rsidRDefault="00AA0B6B" w:rsidP="00AA0B6B">
      <w:pPr>
        <w:pStyle w:val="NormalWeb"/>
        <w:shd w:val="clear" w:color="auto" w:fill="FFFFFF"/>
        <w:spacing w:before="160" w:beforeAutospacing="0" w:after="160" w:afterAutospacing="0"/>
        <w:contextualSpacing/>
        <w:textAlignment w:val="baseline"/>
        <w:rPr>
          <w:rFonts w:ascii="Arial Narrow" w:hAnsi="Arial Narrow" w:cs="Arial"/>
          <w:color w:val="000000" w:themeColor="text1"/>
        </w:rPr>
      </w:pPr>
      <w:r w:rsidRPr="004B2A48">
        <w:rPr>
          <w:rFonts w:ascii="Arial Narrow" w:hAnsi="Arial Narrow" w:cs="Arial"/>
          <w:color w:val="000000" w:themeColor="text1"/>
        </w:rPr>
        <w:t>Qualifications Include:</w:t>
      </w:r>
    </w:p>
    <w:p w14:paraId="11E25E5C" w14:textId="77777777" w:rsidR="00AA0B6B" w:rsidRPr="004B2A48" w:rsidRDefault="00AA0B6B" w:rsidP="00AA0B6B">
      <w:pPr>
        <w:numPr>
          <w:ilvl w:val="0"/>
          <w:numId w:val="2"/>
        </w:numPr>
        <w:shd w:val="clear" w:color="auto" w:fill="FFFFFF"/>
        <w:spacing w:before="160"/>
        <w:contextualSpacing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A minimum of </w:t>
      </w:r>
      <w:r w:rsidR="00666C57"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3</w:t>
      </w:r>
      <w:r w:rsidR="007E747B"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years in marketing and communications.</w:t>
      </w:r>
    </w:p>
    <w:p w14:paraId="344A98EF" w14:textId="2C615B5D" w:rsidR="00666C57" w:rsidRPr="004B2A48" w:rsidRDefault="00666C57" w:rsidP="00AA0B6B">
      <w:pPr>
        <w:numPr>
          <w:ilvl w:val="0"/>
          <w:numId w:val="2"/>
        </w:numPr>
        <w:shd w:val="clear" w:color="auto" w:fill="FFFFFF"/>
        <w:spacing w:before="160"/>
        <w:contextualSpacing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You’ve got be to a good writer. </w:t>
      </w:r>
    </w:p>
    <w:p w14:paraId="2CD9D46E" w14:textId="42AC7E67" w:rsidR="00666C57" w:rsidRPr="004B2A48" w:rsidRDefault="00666C57" w:rsidP="00AA0B6B">
      <w:pPr>
        <w:numPr>
          <w:ilvl w:val="0"/>
          <w:numId w:val="2"/>
        </w:numPr>
        <w:shd w:val="clear" w:color="auto" w:fill="FFFFFF"/>
        <w:spacing w:before="160"/>
        <w:contextualSpacing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You’ve got to know how to use the phone, comfortably and fluently. </w:t>
      </w:r>
    </w:p>
    <w:p w14:paraId="3BB73E01" w14:textId="77777777" w:rsidR="00AA0B6B" w:rsidRPr="004B2A48" w:rsidRDefault="00AA0B6B" w:rsidP="00AA0B6B">
      <w:pPr>
        <w:numPr>
          <w:ilvl w:val="0"/>
          <w:numId w:val="2"/>
        </w:numPr>
        <w:shd w:val="clear" w:color="auto" w:fill="FFFFFF"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Positive attitude</w:t>
      </w:r>
      <w:r w:rsidR="00666C57"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and demonstrated work ethic.</w:t>
      </w:r>
    </w:p>
    <w:p w14:paraId="7FD26F1F" w14:textId="77777777" w:rsidR="00AA0B6B" w:rsidRPr="004B2A48" w:rsidRDefault="00AA0B6B" w:rsidP="00AA0B6B">
      <w:pPr>
        <w:numPr>
          <w:ilvl w:val="0"/>
          <w:numId w:val="2"/>
        </w:numPr>
        <w:shd w:val="clear" w:color="auto" w:fill="FFFFFF"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Enthusiasm </w:t>
      </w:r>
      <w:r w:rsidR="00DF7EC5"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for </w:t>
      </w: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Real Art Ways’ work</w:t>
      </w:r>
    </w:p>
    <w:p w14:paraId="46FDF265" w14:textId="77777777" w:rsidR="00AA0B6B" w:rsidRPr="004B2A48" w:rsidRDefault="00AA0B6B" w:rsidP="00AA0B6B">
      <w:pPr>
        <w:numPr>
          <w:ilvl w:val="0"/>
          <w:numId w:val="2"/>
        </w:numPr>
        <w:shd w:val="clear" w:color="auto" w:fill="FFFFFF"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Creativity and curiosity </w:t>
      </w:r>
    </w:p>
    <w:p w14:paraId="1748E988" w14:textId="77777777" w:rsidR="00AA0B6B" w:rsidRPr="004B2A48" w:rsidRDefault="00AA0B6B" w:rsidP="00AA0B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Passion about making a positive community impact</w:t>
      </w:r>
    </w:p>
    <w:p w14:paraId="6333BBE7" w14:textId="7D115260" w:rsidR="00AA0B6B" w:rsidRPr="004B2A48" w:rsidRDefault="00AA0B6B" w:rsidP="00AA0B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Ability to work independently and with others</w:t>
      </w:r>
      <w:r w:rsidR="00DF7EC5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in a fast</w:t>
      </w:r>
      <w:r w:rsidR="00666C57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-</w:t>
      </w:r>
      <w:r w:rsidR="00DF7EC5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pace</w:t>
      </w:r>
      <w:r w:rsidR="00666C57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d</w:t>
      </w:r>
      <w:r w:rsidR="00AC502B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, shifting</w:t>
      </w:r>
      <w:r w:rsidR="00DF7EC5"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environment</w:t>
      </w:r>
    </w:p>
    <w:p w14:paraId="52BC8148" w14:textId="77777777" w:rsidR="00DF7EC5" w:rsidRPr="004B2A48" w:rsidRDefault="00DF7EC5" w:rsidP="00AA0B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Comfort giving and receiving direct feedback</w:t>
      </w:r>
    </w:p>
    <w:p w14:paraId="24B8845E" w14:textId="77777777" w:rsidR="00DF7EC5" w:rsidRPr="004B2A48" w:rsidRDefault="00AA0B6B" w:rsidP="00DF7EC5">
      <w:pPr>
        <w:numPr>
          <w:ilvl w:val="0"/>
          <w:numId w:val="2"/>
        </w:numPr>
        <w:shd w:val="clear" w:color="auto" w:fill="FFFFFF"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High standards for quality and detail</w:t>
      </w:r>
    </w:p>
    <w:p w14:paraId="55BAE27D" w14:textId="77777777" w:rsidR="00666C57" w:rsidRPr="004B2A48" w:rsidRDefault="00666C57" w:rsidP="00666C57">
      <w:pPr>
        <w:numPr>
          <w:ilvl w:val="0"/>
          <w:numId w:val="2"/>
        </w:numPr>
        <w:shd w:val="clear" w:color="auto" w:fill="FFFFFF"/>
        <w:tabs>
          <w:tab w:val="left" w:pos="270"/>
        </w:tabs>
        <w:spacing w:after="160"/>
        <w:contextualSpacing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>Active contributor to a positive and thoughtful work environment</w:t>
      </w:r>
    </w:p>
    <w:p w14:paraId="7D8FB52A" w14:textId="77777777" w:rsidR="00666C57" w:rsidRPr="004B2A48" w:rsidRDefault="00666C57" w:rsidP="00666C57">
      <w:pPr>
        <w:numPr>
          <w:ilvl w:val="0"/>
          <w:numId w:val="2"/>
        </w:numPr>
        <w:shd w:val="clear" w:color="auto" w:fill="FFFFFF"/>
        <w:spacing w:after="160"/>
        <w:contextualSpacing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>Sense of humor a plus!</w:t>
      </w:r>
    </w:p>
    <w:p w14:paraId="0D2611B5" w14:textId="77777777" w:rsidR="00666C57" w:rsidRPr="004B2A48" w:rsidRDefault="00666C57" w:rsidP="00666C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eastAsia="Times New Roman" w:hAnsi="Arial Narrow" w:cs="Arial"/>
          <w:color w:val="000000" w:themeColor="text1"/>
          <w:sz w:val="20"/>
          <w:szCs w:val="20"/>
        </w:rPr>
        <w:t>Available evenings and weekends during events as necessary</w:t>
      </w:r>
    </w:p>
    <w:p w14:paraId="08821391" w14:textId="77777777" w:rsidR="00AA0B6B" w:rsidRPr="004B2A48" w:rsidRDefault="00DF7EC5" w:rsidP="00AA0B6B">
      <w:pPr>
        <w:numPr>
          <w:ilvl w:val="0"/>
          <w:numId w:val="2"/>
        </w:numPr>
        <w:shd w:val="clear" w:color="auto" w:fill="FFFFFF"/>
        <w:spacing w:after="160"/>
        <w:contextualSpacing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Knowledge of </w:t>
      </w:r>
      <w:r w:rsidR="00AA0B6B"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Adobe Creative Suite</w:t>
      </w: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13547BE" w14:textId="77777777" w:rsidR="00AA0B6B" w:rsidRPr="004B2A48" w:rsidRDefault="00AA0B6B" w:rsidP="00AA0B6B">
      <w:pPr>
        <w:numPr>
          <w:ilvl w:val="0"/>
          <w:numId w:val="2"/>
        </w:numPr>
        <w:shd w:val="clear" w:color="auto" w:fill="FFFFFF"/>
        <w:spacing w:after="160"/>
        <w:contextualSpacing/>
        <w:textAlignment w:val="baseline"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Fluency with Facebook, Twitter, Instagram, </w:t>
      </w:r>
      <w:r w:rsidR="000D0C56"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 xml:space="preserve">and </w:t>
      </w: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You</w:t>
      </w:r>
      <w:r w:rsidR="000D0C56"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T</w:t>
      </w:r>
      <w:r w:rsidRPr="004B2A48"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t>ube</w:t>
      </w:r>
    </w:p>
    <w:p w14:paraId="740E01FC" w14:textId="77777777" w:rsidR="00AA0B6B" w:rsidRPr="004B2A48" w:rsidRDefault="00AA0B6B" w:rsidP="00AA0B6B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586F2911" w14:textId="77777777" w:rsidR="00AA0B6B" w:rsidRPr="004B2A48" w:rsidRDefault="00AA0B6B" w:rsidP="00AA0B6B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If this sounds like an interesting opportunity and you want to be a part of our </w:t>
      </w:r>
      <w:r w:rsidR="00DF7EC5" w:rsidRPr="004B2A48">
        <w:rPr>
          <w:rFonts w:ascii="Arial Narrow" w:hAnsi="Arial Narrow" w:cs="Arial"/>
          <w:color w:val="000000" w:themeColor="text1"/>
          <w:sz w:val="20"/>
          <w:szCs w:val="20"/>
        </w:rPr>
        <w:t>team</w:t>
      </w:r>
      <w:r w:rsidR="00463777"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 - </w:t>
      </w: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we want to hear from you!  </w:t>
      </w:r>
    </w:p>
    <w:p w14:paraId="3B87549B" w14:textId="77777777" w:rsidR="00AA0B6B" w:rsidRPr="004B2A48" w:rsidRDefault="00AA0B6B" w:rsidP="00AA0B6B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51C59992" w14:textId="77777777" w:rsidR="00AA0B6B" w:rsidRPr="004B2A48" w:rsidRDefault="00AA0B6B" w:rsidP="00AA0B6B">
      <w:pPr>
        <w:contextualSpacing/>
        <w:rPr>
          <w:rFonts w:ascii="Arial Narrow" w:hAnsi="Arial Narrow" w:cs="Arial"/>
          <w:color w:val="000000" w:themeColor="text1"/>
          <w:sz w:val="20"/>
          <w:szCs w:val="20"/>
        </w:rPr>
      </w:pPr>
      <w:r w:rsidRPr="004B2A48">
        <w:rPr>
          <w:rFonts w:ascii="Arial Narrow" w:hAnsi="Arial Narrow" w:cs="Arial"/>
          <w:color w:val="000000" w:themeColor="text1"/>
          <w:sz w:val="20"/>
          <w:szCs w:val="20"/>
        </w:rPr>
        <w:t xml:space="preserve">Please email cover letter and resume, in a single PDF to thaggertywenz@realartways.org. Subject line:  Communications and Marketing </w:t>
      </w:r>
      <w:r w:rsidR="00853C9D" w:rsidRPr="004B2A48">
        <w:rPr>
          <w:rFonts w:ascii="Arial Narrow" w:hAnsi="Arial Narrow" w:cs="Arial"/>
          <w:color w:val="000000" w:themeColor="text1"/>
          <w:sz w:val="20"/>
          <w:szCs w:val="20"/>
        </w:rPr>
        <w:t>Manager</w:t>
      </w:r>
      <w:r w:rsidRPr="004B2A48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14:paraId="24A15905" w14:textId="77777777" w:rsidR="00AA0B6B" w:rsidRPr="004B2A48" w:rsidRDefault="00AA0B6B" w:rsidP="00AA0B6B">
      <w:pPr>
        <w:rPr>
          <w:rFonts w:ascii="Arial Narrow" w:hAnsi="Arial Narrow" w:cs="Arial"/>
          <w:sz w:val="20"/>
          <w:szCs w:val="20"/>
        </w:rPr>
      </w:pPr>
    </w:p>
    <w:p w14:paraId="5CE0ECA2" w14:textId="77777777" w:rsidR="00AA0B6B" w:rsidRPr="00FE217C" w:rsidRDefault="00AA0B6B" w:rsidP="00AA0B6B">
      <w:pPr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FE217C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FE217C">
        <w:rPr>
          <w:rFonts w:ascii="Arial Narrow" w:hAnsi="Arial Narrow" w:cs="Arial"/>
          <w:b/>
          <w:bCs/>
          <w:i/>
          <w:iCs/>
          <w:sz w:val="20"/>
          <w:szCs w:val="20"/>
        </w:rPr>
        <w:t>Real Art Ways provides equal employment opportunities (EEO) to all employees and applicants for employment without regard to race, color, religion, sex, national origin, age, or disability.</w:t>
      </w:r>
    </w:p>
    <w:p w14:paraId="3BE2D832" w14:textId="77777777" w:rsidR="00C635E8" w:rsidRPr="004B2A48" w:rsidRDefault="00C635E8" w:rsidP="00AA0B6B">
      <w:pPr>
        <w:rPr>
          <w:rFonts w:ascii="Arial Narrow" w:hAnsi="Arial Narrow" w:cs="Arial"/>
          <w:sz w:val="20"/>
          <w:szCs w:val="20"/>
        </w:rPr>
      </w:pPr>
    </w:p>
    <w:p w14:paraId="088CCBBC" w14:textId="77777777" w:rsidR="00AA0B6B" w:rsidRPr="004B2A48" w:rsidRDefault="00AA0B6B" w:rsidP="00AA0B6B">
      <w:pPr>
        <w:rPr>
          <w:rFonts w:ascii="Arial Narrow" w:hAnsi="Arial Narrow" w:cs="Arial"/>
          <w:sz w:val="20"/>
          <w:szCs w:val="20"/>
        </w:rPr>
      </w:pPr>
    </w:p>
    <w:p w14:paraId="1C70AF69" w14:textId="77777777" w:rsidR="00AA0B6B" w:rsidRPr="004B2A48" w:rsidRDefault="00AA0B6B" w:rsidP="00AA0B6B">
      <w:pPr>
        <w:jc w:val="center"/>
        <w:rPr>
          <w:rFonts w:ascii="Arial Narrow" w:hAnsi="Arial Narrow" w:cs="Arial"/>
          <w:sz w:val="20"/>
          <w:szCs w:val="20"/>
        </w:rPr>
      </w:pPr>
      <w:r w:rsidRPr="004B2A48">
        <w:rPr>
          <w:rFonts w:ascii="Arial Narrow" w:hAnsi="Arial Narrow" w:cs="Arial"/>
          <w:sz w:val="20"/>
          <w:szCs w:val="20"/>
        </w:rPr>
        <w:lastRenderedPageBreak/>
        <w:t>Real Art Ways- 56 Arbor St-Hartford, CT- www.realartways. -860-232-1006</w:t>
      </w:r>
    </w:p>
    <w:p w14:paraId="2A0606E5" w14:textId="77777777" w:rsidR="009B40D5" w:rsidRDefault="009B40D5"/>
    <w:sectPr w:rsidR="009B40D5" w:rsidSect="00C635E8">
      <w:pgSz w:w="12240" w:h="15840"/>
      <w:pgMar w:top="756" w:right="720" w:bottom="7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B2C"/>
    <w:multiLevelType w:val="hybridMultilevel"/>
    <w:tmpl w:val="21D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7BD4"/>
    <w:multiLevelType w:val="multilevel"/>
    <w:tmpl w:val="B10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345232">
    <w:abstractNumId w:val="0"/>
  </w:num>
  <w:num w:numId="2" w16cid:durableId="178175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6B"/>
    <w:rsid w:val="0006704C"/>
    <w:rsid w:val="000D0C56"/>
    <w:rsid w:val="002A08EC"/>
    <w:rsid w:val="0038189E"/>
    <w:rsid w:val="003B0746"/>
    <w:rsid w:val="00463777"/>
    <w:rsid w:val="004A1763"/>
    <w:rsid w:val="004B2A48"/>
    <w:rsid w:val="005E1EC3"/>
    <w:rsid w:val="00666C57"/>
    <w:rsid w:val="006A4811"/>
    <w:rsid w:val="00703908"/>
    <w:rsid w:val="0078591E"/>
    <w:rsid w:val="007E747B"/>
    <w:rsid w:val="00853C9D"/>
    <w:rsid w:val="009B40D5"/>
    <w:rsid w:val="009F4D2F"/>
    <w:rsid w:val="00AA0B6B"/>
    <w:rsid w:val="00AA10AC"/>
    <w:rsid w:val="00AC502B"/>
    <w:rsid w:val="00B64451"/>
    <w:rsid w:val="00C000BA"/>
    <w:rsid w:val="00C635E8"/>
    <w:rsid w:val="00CE41C4"/>
    <w:rsid w:val="00D27531"/>
    <w:rsid w:val="00DF7EC5"/>
    <w:rsid w:val="00E6634E"/>
    <w:rsid w:val="00E739A8"/>
    <w:rsid w:val="00E92732"/>
    <w:rsid w:val="00FB5D50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BCCF"/>
  <w15:chartTrackingRefBased/>
  <w15:docId w15:val="{EF4916DF-94FD-1A44-B66B-0724A7C4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0B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2024-03-26T15:17:00Z</cp:lastPrinted>
  <dcterms:created xsi:type="dcterms:W3CDTF">2024-03-26T15:17:00Z</dcterms:created>
  <dcterms:modified xsi:type="dcterms:W3CDTF">2024-03-26T15:44:00Z</dcterms:modified>
</cp:coreProperties>
</file>